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E047" w14:textId="77777777" w:rsidR="005833A9" w:rsidRDefault="005833A9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6ECB2" w14:textId="7A30FA19" w:rsidR="00470166" w:rsidRDefault="00470166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0A67A8">
        <w:rPr>
          <w:rFonts w:asciiTheme="minorHAnsi" w:hAnsiTheme="minorHAnsi" w:cstheme="minorHAnsi"/>
          <w:sz w:val="22"/>
          <w:szCs w:val="22"/>
        </w:rPr>
        <w:t>05</w:t>
      </w:r>
      <w:r w:rsidR="005833A9">
        <w:rPr>
          <w:rFonts w:asciiTheme="minorHAnsi" w:hAnsiTheme="minorHAnsi" w:cstheme="minorHAnsi"/>
          <w:sz w:val="22"/>
          <w:szCs w:val="22"/>
        </w:rPr>
        <w:t>.</w:t>
      </w:r>
      <w:r w:rsidR="000A67A8">
        <w:rPr>
          <w:rFonts w:asciiTheme="minorHAnsi" w:hAnsiTheme="minorHAnsi" w:cstheme="minorHAnsi"/>
          <w:sz w:val="22"/>
          <w:szCs w:val="22"/>
        </w:rPr>
        <w:t>11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FB32788" w14:textId="77777777" w:rsidR="00F775FE" w:rsidRPr="00F775FE" w:rsidRDefault="00F775FE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04F19" w14:textId="77777777" w:rsidR="0023185F" w:rsidRDefault="0023185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71885" w14:textId="77777777"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9A48721" w14:textId="075990D8" w:rsidR="00470166" w:rsidRPr="0023185F" w:rsidRDefault="00470166" w:rsidP="0023185F">
      <w:pPr>
        <w:pStyle w:val="Akapitzlist"/>
        <w:jc w:val="right"/>
        <w:rPr>
          <w:b/>
        </w:rPr>
      </w:pPr>
      <w:r w:rsidRPr="006A0677">
        <w:rPr>
          <w:rFonts w:cstheme="minorHAnsi"/>
        </w:rPr>
        <w:t>Uczestniczący w postępowaniu o zamówienie publiczne</w:t>
      </w:r>
      <w:r w:rsidRPr="006A0677">
        <w:rPr>
          <w:rFonts w:cstheme="minorHAnsi"/>
        </w:rPr>
        <w:br/>
        <w:t xml:space="preserve">na: </w:t>
      </w:r>
      <w:r w:rsidRPr="006A0677">
        <w:rPr>
          <w:rFonts w:cstheme="minorHAnsi"/>
          <w:lang w:bidi="pl-PL"/>
        </w:rPr>
        <w:t>„</w:t>
      </w:r>
      <w:r w:rsidR="00CB0602" w:rsidRPr="00CB0602">
        <w:rPr>
          <w:rFonts w:cstheme="minorHAnsi"/>
          <w:b/>
        </w:rPr>
        <w:t xml:space="preserve">zakup i dostawa sprzętu </w:t>
      </w:r>
      <w:r w:rsidR="00CB0602" w:rsidRPr="00CB0602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STERYLIZATOR 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1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kpl</w:t>
      </w:r>
      <w:r w:rsidRPr="006A0677">
        <w:rPr>
          <w:rFonts w:cstheme="minorHAnsi"/>
          <w:b/>
        </w:rPr>
        <w:t>”</w:t>
      </w:r>
    </w:p>
    <w:p w14:paraId="07E0A42E" w14:textId="77777777" w:rsidR="004D08AF" w:rsidRPr="006A0677" w:rsidRDefault="004D08A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072C1C" w14:textId="77777777"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</w:rPr>
        <w:t>Informacja z otwarcia ofert</w:t>
      </w:r>
    </w:p>
    <w:p w14:paraId="3E341F3D" w14:textId="77777777"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F44AB" w14:textId="50B44B8A" w:rsidR="009F0CE1" w:rsidRPr="0023185F" w:rsidRDefault="00B7650D" w:rsidP="0023185F">
      <w:pPr>
        <w:jc w:val="both"/>
        <w:rPr>
          <w:rFonts w:asciiTheme="minorHAnsi" w:hAnsiTheme="minorHAnsi" w:cstheme="minorHAnsi"/>
          <w:b/>
        </w:rPr>
      </w:pPr>
      <w:r w:rsidRPr="0023185F">
        <w:rPr>
          <w:rFonts w:asciiTheme="minorHAnsi" w:hAnsiTheme="minorHAnsi" w:cstheme="minorHAnsi"/>
          <w:szCs w:val="22"/>
        </w:rPr>
        <w:t>Zamówienie publiczne na</w:t>
      </w:r>
      <w:r w:rsidR="004D2F77" w:rsidRPr="0023185F">
        <w:rPr>
          <w:rFonts w:asciiTheme="minorHAnsi" w:hAnsiTheme="minorHAnsi" w:cstheme="minorHAnsi"/>
          <w:szCs w:val="22"/>
        </w:rPr>
        <w:t>:</w:t>
      </w:r>
      <w:r w:rsidR="004F441D" w:rsidRPr="0023185F">
        <w:rPr>
          <w:rFonts w:asciiTheme="minorHAnsi" w:hAnsiTheme="minorHAnsi" w:cstheme="minorHAnsi"/>
          <w:szCs w:val="22"/>
        </w:rPr>
        <w:t xml:space="preserve"> </w:t>
      </w:r>
      <w:r w:rsidR="00B11C77" w:rsidRPr="0023185F">
        <w:rPr>
          <w:rFonts w:asciiTheme="minorHAnsi" w:hAnsiTheme="minorHAnsi" w:cstheme="minorHAnsi"/>
          <w:b/>
          <w:szCs w:val="22"/>
          <w:lang w:bidi="pl-PL"/>
        </w:rPr>
        <w:t>„</w:t>
      </w:r>
      <w:r w:rsidR="009F0CE1" w:rsidRPr="0023185F">
        <w:rPr>
          <w:rFonts w:asciiTheme="minorHAnsi" w:hAnsiTheme="minorHAnsi" w:cstheme="minorHAnsi"/>
          <w:b/>
        </w:rPr>
        <w:t xml:space="preserve">zakup i dostawa sprzętu </w:t>
      </w:r>
      <w:r w:rsidR="009F0CE1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STERYLIZATOR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1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kpl</w:t>
      </w:r>
    </w:p>
    <w:p w14:paraId="291A4856" w14:textId="77777777" w:rsidR="00B11C77" w:rsidRPr="0023185F" w:rsidRDefault="00B11C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5DA97" w14:textId="77777777"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14:paraId="28AFBA68" w14:textId="527C3F94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CB0602">
        <w:rPr>
          <w:rFonts w:asciiTheme="minorHAnsi" w:hAnsiTheme="minorHAnsi" w:cstheme="minorHAnsi"/>
          <w:sz w:val="22"/>
          <w:szCs w:val="22"/>
        </w:rPr>
        <w:t xml:space="preserve">arcie ofert odbyło </w:t>
      </w:r>
      <w:r w:rsidR="0023185F">
        <w:rPr>
          <w:rFonts w:asciiTheme="minorHAnsi" w:hAnsiTheme="minorHAnsi" w:cstheme="minorHAnsi"/>
          <w:sz w:val="22"/>
          <w:szCs w:val="22"/>
        </w:rPr>
        <w:t xml:space="preserve">się w dniu </w:t>
      </w:r>
      <w:r w:rsidR="000A67A8">
        <w:rPr>
          <w:rFonts w:asciiTheme="minorHAnsi" w:hAnsiTheme="minorHAnsi" w:cstheme="minorHAnsi"/>
          <w:sz w:val="22"/>
          <w:szCs w:val="22"/>
        </w:rPr>
        <w:t>05</w:t>
      </w:r>
      <w:r w:rsidR="0023185F">
        <w:rPr>
          <w:rFonts w:asciiTheme="minorHAnsi" w:hAnsiTheme="minorHAnsi" w:cstheme="minorHAnsi"/>
          <w:sz w:val="22"/>
          <w:szCs w:val="22"/>
        </w:rPr>
        <w:t>.1</w:t>
      </w:r>
      <w:r w:rsidR="000A67A8">
        <w:rPr>
          <w:rFonts w:asciiTheme="minorHAnsi" w:hAnsiTheme="minorHAnsi" w:cstheme="minorHAnsi"/>
          <w:sz w:val="22"/>
          <w:szCs w:val="22"/>
        </w:rPr>
        <w:t>1</w:t>
      </w:r>
      <w:r w:rsidR="0023185F">
        <w:rPr>
          <w:rFonts w:asciiTheme="minorHAnsi" w:hAnsiTheme="minorHAnsi" w:cstheme="minorHAnsi"/>
          <w:sz w:val="22"/>
          <w:szCs w:val="22"/>
        </w:rPr>
        <w:t>.20</w:t>
      </w:r>
      <w:r w:rsidR="00EE430E">
        <w:rPr>
          <w:rFonts w:asciiTheme="minorHAnsi" w:hAnsiTheme="minorHAnsi" w:cstheme="minorHAnsi"/>
          <w:sz w:val="22"/>
          <w:szCs w:val="22"/>
        </w:rPr>
        <w:t xml:space="preserve">20r godz. </w:t>
      </w:r>
      <w:r w:rsidR="00696C33">
        <w:rPr>
          <w:rFonts w:asciiTheme="minorHAnsi" w:hAnsiTheme="minorHAnsi" w:cstheme="minorHAnsi"/>
          <w:sz w:val="22"/>
          <w:szCs w:val="22"/>
        </w:rPr>
        <w:t>8</w:t>
      </w:r>
      <w:r w:rsidR="00EE430E">
        <w:rPr>
          <w:rFonts w:asciiTheme="minorHAnsi" w:hAnsiTheme="minorHAnsi" w:cstheme="minorHAnsi"/>
          <w:sz w:val="22"/>
          <w:szCs w:val="22"/>
        </w:rPr>
        <w:t>:</w:t>
      </w:r>
      <w:r w:rsidR="00696C33">
        <w:rPr>
          <w:rFonts w:asciiTheme="minorHAnsi" w:hAnsiTheme="minorHAnsi" w:cstheme="minorHAnsi"/>
          <w:sz w:val="22"/>
          <w:szCs w:val="22"/>
        </w:rPr>
        <w:t>4</w:t>
      </w:r>
      <w:r w:rsidR="00CB0602">
        <w:rPr>
          <w:rFonts w:asciiTheme="minorHAnsi" w:hAnsiTheme="minorHAnsi" w:cstheme="minorHAnsi"/>
          <w:sz w:val="22"/>
          <w:szCs w:val="22"/>
        </w:rPr>
        <w:t>5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14:paraId="788F02D1" w14:textId="2798E89C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696C33">
        <w:rPr>
          <w:rFonts w:asciiTheme="minorHAnsi" w:hAnsiTheme="minorHAnsi" w:cstheme="minorHAnsi"/>
          <w:b/>
          <w:sz w:val="22"/>
          <w:szCs w:val="22"/>
        </w:rPr>
        <w:t>1</w:t>
      </w:r>
      <w:r w:rsidR="000A67A8">
        <w:rPr>
          <w:rFonts w:asciiTheme="minorHAnsi" w:hAnsiTheme="minorHAnsi" w:cstheme="minorHAnsi"/>
          <w:b/>
          <w:sz w:val="22"/>
          <w:szCs w:val="22"/>
        </w:rPr>
        <w:t>45</w:t>
      </w:r>
      <w:r w:rsidR="00696C33">
        <w:rPr>
          <w:rFonts w:asciiTheme="minorHAnsi" w:hAnsiTheme="minorHAnsi" w:cstheme="minorHAnsi"/>
          <w:b/>
          <w:sz w:val="22"/>
          <w:szCs w:val="22"/>
        </w:rPr>
        <w:t> 000,00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</w:t>
      </w:r>
    </w:p>
    <w:p w14:paraId="216C005E" w14:textId="77777777"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14:paraId="4756D41D" w14:textId="77777777"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3"/>
        <w:gridCol w:w="3930"/>
        <w:gridCol w:w="1359"/>
        <w:gridCol w:w="1510"/>
        <w:gridCol w:w="1510"/>
      </w:tblGrid>
      <w:tr w:rsidR="00CB0602" w:rsidRPr="001778A2" w14:paraId="3697CEA5" w14:textId="77777777" w:rsidTr="00CB0602">
        <w:trPr>
          <w:trHeight w:val="609"/>
        </w:trPr>
        <w:tc>
          <w:tcPr>
            <w:tcW w:w="415" w:type="pct"/>
            <w:shd w:val="clear" w:color="auto" w:fill="auto"/>
            <w:vAlign w:val="center"/>
          </w:tcPr>
          <w:p w14:paraId="69143EB0" w14:textId="77777777" w:rsidR="00CB0602" w:rsidRPr="001778A2" w:rsidRDefault="00CB0602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2168" w:type="pct"/>
            <w:shd w:val="clear" w:color="auto" w:fill="auto"/>
            <w:vAlign w:val="center"/>
          </w:tcPr>
          <w:p w14:paraId="48B5E431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500081E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4411FB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dostawy</w:t>
            </w:r>
          </w:p>
        </w:tc>
        <w:tc>
          <w:tcPr>
            <w:tcW w:w="833" w:type="pct"/>
          </w:tcPr>
          <w:p w14:paraId="6772B507" w14:textId="77777777" w:rsidR="00CB060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gwarancji i rękojmi</w:t>
            </w:r>
          </w:p>
        </w:tc>
      </w:tr>
      <w:tr w:rsidR="00CB0602" w:rsidRPr="001778A2" w14:paraId="3851A1F4" w14:textId="77777777" w:rsidTr="00EB67C8">
        <w:trPr>
          <w:trHeight w:val="1280"/>
        </w:trPr>
        <w:tc>
          <w:tcPr>
            <w:tcW w:w="415" w:type="pct"/>
            <w:shd w:val="clear" w:color="auto" w:fill="auto"/>
            <w:vAlign w:val="center"/>
          </w:tcPr>
          <w:p w14:paraId="78DF6881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2168" w:type="pct"/>
            <w:shd w:val="clear" w:color="auto" w:fill="auto"/>
            <w:vAlign w:val="center"/>
          </w:tcPr>
          <w:p w14:paraId="2DB91187" w14:textId="66D89476" w:rsidR="00CB0602" w:rsidRPr="00F85CF1" w:rsidRDefault="009C4AFE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</w:rPr>
            </w:pPr>
            <w:r>
              <w:rPr>
                <w:rFonts w:asciiTheme="minorHAnsi" w:hAnsiTheme="minorHAnsi" w:cstheme="minorHAnsi"/>
                <w:color w:val="111111"/>
              </w:rPr>
              <w:t>Firma Handlowa-Usługowa</w:t>
            </w:r>
            <w:r>
              <w:rPr>
                <w:rFonts w:asciiTheme="minorHAnsi" w:hAnsiTheme="minorHAnsi" w:cstheme="minorHAnsi"/>
                <w:color w:val="111111"/>
              </w:rPr>
              <w:br/>
              <w:t>Andrzej Kłoda</w:t>
            </w:r>
            <w:r>
              <w:rPr>
                <w:rFonts w:asciiTheme="minorHAnsi" w:hAnsiTheme="minorHAnsi" w:cstheme="minorHAnsi"/>
                <w:color w:val="111111"/>
              </w:rPr>
              <w:br/>
              <w:t>ul</w:t>
            </w:r>
            <w:r w:rsidR="00DA4E83">
              <w:rPr>
                <w:rFonts w:asciiTheme="minorHAnsi" w:hAnsiTheme="minorHAnsi" w:cstheme="minorHAnsi"/>
                <w:color w:val="111111"/>
              </w:rPr>
              <w:t>.</w:t>
            </w:r>
            <w:r>
              <w:rPr>
                <w:rFonts w:asciiTheme="minorHAnsi" w:hAnsiTheme="minorHAnsi" w:cstheme="minorHAnsi"/>
                <w:color w:val="111111"/>
              </w:rPr>
              <w:t xml:space="preserve"> Sadowa 4</w:t>
            </w:r>
            <w:r>
              <w:rPr>
                <w:rFonts w:asciiTheme="minorHAnsi" w:hAnsiTheme="minorHAnsi" w:cstheme="minorHAnsi"/>
                <w:color w:val="111111"/>
              </w:rPr>
              <w:br/>
              <w:t>35-301 Rzeszów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FE23AD7" w14:textId="6E9915B6" w:rsidR="00CB0602" w:rsidRPr="001778A2" w:rsidRDefault="009C4AFE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140 000,00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4F818EF" w14:textId="7B1A13A5" w:rsidR="00CB0602" w:rsidRPr="001778A2" w:rsidRDefault="000A67A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Do 15.12.2020r.</w:t>
            </w:r>
          </w:p>
        </w:tc>
        <w:tc>
          <w:tcPr>
            <w:tcW w:w="833" w:type="pct"/>
            <w:vAlign w:val="center"/>
          </w:tcPr>
          <w:p w14:paraId="0CE13F9A" w14:textId="77777777" w:rsidR="00CB0602" w:rsidRPr="001778A2" w:rsidRDefault="00EB67C8" w:rsidP="00EB67C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24 miesiące</w:t>
            </w:r>
          </w:p>
        </w:tc>
      </w:tr>
    </w:tbl>
    <w:p w14:paraId="2EBEF185" w14:textId="77777777" w:rsidR="001D1BBD" w:rsidRDefault="001D1BBD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14:paraId="6E445A06" w14:textId="77777777" w:rsidR="001D1BBD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Uwaga:</w:t>
      </w:r>
    </w:p>
    <w:p w14:paraId="4F3E88CC" w14:textId="77777777" w:rsidR="008B1F56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Wszystkich Wykonawców prosimy o przesłanie za</w:t>
      </w:r>
      <w:r w:rsidR="00BA248C" w:rsidRPr="001D1BBD">
        <w:rPr>
          <w:rFonts w:asciiTheme="minorHAnsi" w:hAnsiTheme="minorHAnsi" w:cstheme="minorHAnsi"/>
          <w:sz w:val="22"/>
          <w:szCs w:val="22"/>
        </w:rPr>
        <w:t>ł</w:t>
      </w:r>
      <w:r w:rsidRPr="001D1BBD">
        <w:rPr>
          <w:rFonts w:asciiTheme="minorHAnsi" w:hAnsiTheme="minorHAnsi" w:cstheme="minorHAnsi"/>
          <w:sz w:val="22"/>
          <w:szCs w:val="22"/>
        </w:rPr>
        <w:t xml:space="preserve">. Nr 4 do SIWZ – oświadczenia o przynależności do grupy kapitałowej. Skan oświadczenia proszę wysłać na e-mail: </w:t>
      </w:r>
      <w:hyperlink r:id="rId8" w:history="1">
        <w:r w:rsidRPr="001D1BBD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 w:rsidRPr="001D1BBD">
        <w:rPr>
          <w:rFonts w:asciiTheme="minorHAnsi" w:hAnsiTheme="minorHAnsi" w:cstheme="minorHAnsi"/>
          <w:sz w:val="22"/>
          <w:szCs w:val="22"/>
        </w:rPr>
        <w:t>, a oryginał proszę wysłać pocztą. Termin nadsyłania 3 dni</w:t>
      </w:r>
      <w:r w:rsidR="00515E65" w:rsidRPr="001D1BBD">
        <w:rPr>
          <w:rFonts w:asciiTheme="minorHAnsi" w:hAnsiTheme="minorHAnsi" w:cstheme="minorHAnsi"/>
          <w:sz w:val="22"/>
          <w:szCs w:val="22"/>
        </w:rPr>
        <w:t xml:space="preserve"> od zamieszczenia niniejszej inform</w:t>
      </w:r>
      <w:r w:rsidR="0023185F">
        <w:rPr>
          <w:rFonts w:asciiTheme="minorHAnsi" w:hAnsiTheme="minorHAnsi" w:cstheme="minorHAnsi"/>
          <w:sz w:val="22"/>
          <w:szCs w:val="22"/>
        </w:rPr>
        <w:t>a</w:t>
      </w:r>
      <w:r w:rsidR="00515E65" w:rsidRPr="001D1BBD">
        <w:rPr>
          <w:rFonts w:asciiTheme="minorHAnsi" w:hAnsiTheme="minorHAnsi" w:cstheme="minorHAnsi"/>
          <w:sz w:val="22"/>
          <w:szCs w:val="22"/>
        </w:rPr>
        <w:t>cji</w:t>
      </w:r>
      <w:r w:rsidRPr="001D1BBD">
        <w:rPr>
          <w:rFonts w:asciiTheme="minorHAnsi" w:hAnsiTheme="minorHAnsi" w:cstheme="minorHAnsi"/>
          <w:sz w:val="22"/>
          <w:szCs w:val="22"/>
        </w:rPr>
        <w:t xml:space="preserve">. Brak przesłanego oświadczenia skutkuje wykluczeniem wykonawcy z postepowania i odrzuceniem oferty. </w:t>
      </w:r>
    </w:p>
    <w:p w14:paraId="2D12D440" w14:textId="77777777" w:rsidR="00F85CF1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4665626F" w14:textId="77777777" w:rsidR="0023185F" w:rsidRPr="001778A2" w:rsidRDefault="0023185F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3A7E053B" w14:textId="77777777"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B7829" w14:textId="77777777" w:rsidR="00FE71CB" w:rsidRDefault="008B1F56" w:rsidP="00FE71CB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14:paraId="5A5D7A8F" w14:textId="77777777" w:rsidR="008B1F56" w:rsidRPr="001778A2" w:rsidRDefault="00FE71CB" w:rsidP="00FE7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B1F56" w:rsidRPr="001778A2">
        <w:rPr>
          <w:rFonts w:asciiTheme="minorHAnsi" w:hAnsiTheme="minorHAnsi" w:cstheme="minorHAnsi"/>
          <w:sz w:val="22"/>
          <w:szCs w:val="22"/>
        </w:rPr>
        <w:t>rzewodnicząca Komisji Przetargowej</w:t>
      </w:r>
    </w:p>
    <w:sectPr w:rsidR="008B1F56" w:rsidRPr="001778A2" w:rsidSect="00F85CF1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3EAF" w14:textId="77777777" w:rsidR="00462F01" w:rsidRDefault="00462F01" w:rsidP="0044384C">
      <w:r>
        <w:separator/>
      </w:r>
    </w:p>
  </w:endnote>
  <w:endnote w:type="continuationSeparator" w:id="0">
    <w:p w14:paraId="4E718985" w14:textId="77777777" w:rsidR="00462F01" w:rsidRDefault="00462F01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ECB5" w14:textId="77777777" w:rsidR="00462F01" w:rsidRDefault="00462F01" w:rsidP="0044384C">
      <w:r>
        <w:separator/>
      </w:r>
    </w:p>
  </w:footnote>
  <w:footnote w:type="continuationSeparator" w:id="0">
    <w:p w14:paraId="22430B26" w14:textId="77777777" w:rsidR="00462F01" w:rsidRDefault="00462F01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14:paraId="45DE38DE" w14:textId="77777777" w:rsidTr="00B11C77">
      <w:tc>
        <w:tcPr>
          <w:tcW w:w="971" w:type="pct"/>
          <w:hideMark/>
        </w:tcPr>
        <w:p w14:paraId="1E311317" w14:textId="77777777"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D8C72AD" wp14:editId="50183D46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BB61A8B" w14:textId="77777777"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CF38BE2" wp14:editId="364A34B2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4252162" w14:textId="77777777"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7D4511A" wp14:editId="07383461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4F7E931A" w14:textId="77777777"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23E303A" wp14:editId="76CCE361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8701E" w14:textId="77777777"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176D2"/>
    <w:rsid w:val="000474A8"/>
    <w:rsid w:val="00064948"/>
    <w:rsid w:val="000702BF"/>
    <w:rsid w:val="000A12EC"/>
    <w:rsid w:val="000A1670"/>
    <w:rsid w:val="000A67A8"/>
    <w:rsid w:val="000E636E"/>
    <w:rsid w:val="001778A2"/>
    <w:rsid w:val="001C559A"/>
    <w:rsid w:val="001D1BBD"/>
    <w:rsid w:val="00212230"/>
    <w:rsid w:val="00226325"/>
    <w:rsid w:val="0023185F"/>
    <w:rsid w:val="00240810"/>
    <w:rsid w:val="00241345"/>
    <w:rsid w:val="00243C8A"/>
    <w:rsid w:val="0025039E"/>
    <w:rsid w:val="00253966"/>
    <w:rsid w:val="00256362"/>
    <w:rsid w:val="0029106E"/>
    <w:rsid w:val="00291273"/>
    <w:rsid w:val="0029317A"/>
    <w:rsid w:val="002D6630"/>
    <w:rsid w:val="0034239F"/>
    <w:rsid w:val="003840FD"/>
    <w:rsid w:val="003E0831"/>
    <w:rsid w:val="003F754A"/>
    <w:rsid w:val="00404476"/>
    <w:rsid w:val="00411B67"/>
    <w:rsid w:val="0043715A"/>
    <w:rsid w:val="0044384C"/>
    <w:rsid w:val="004526BB"/>
    <w:rsid w:val="00462F01"/>
    <w:rsid w:val="00470166"/>
    <w:rsid w:val="00481DF4"/>
    <w:rsid w:val="004839CB"/>
    <w:rsid w:val="00497F43"/>
    <w:rsid w:val="004B7606"/>
    <w:rsid w:val="004D08AF"/>
    <w:rsid w:val="004D2F77"/>
    <w:rsid w:val="004E28A9"/>
    <w:rsid w:val="004F441D"/>
    <w:rsid w:val="0051298B"/>
    <w:rsid w:val="00515E65"/>
    <w:rsid w:val="00534C1B"/>
    <w:rsid w:val="00543654"/>
    <w:rsid w:val="005716F1"/>
    <w:rsid w:val="00580C34"/>
    <w:rsid w:val="005833A9"/>
    <w:rsid w:val="005C0170"/>
    <w:rsid w:val="005D6F36"/>
    <w:rsid w:val="005E6DA8"/>
    <w:rsid w:val="005F76AD"/>
    <w:rsid w:val="00607B51"/>
    <w:rsid w:val="00684B64"/>
    <w:rsid w:val="0068545F"/>
    <w:rsid w:val="00696C33"/>
    <w:rsid w:val="006A0677"/>
    <w:rsid w:val="006A3928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187C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14A1"/>
    <w:rsid w:val="00995671"/>
    <w:rsid w:val="009C4AFE"/>
    <w:rsid w:val="009F0CE1"/>
    <w:rsid w:val="00A062DF"/>
    <w:rsid w:val="00A1383A"/>
    <w:rsid w:val="00A176C2"/>
    <w:rsid w:val="00A2681A"/>
    <w:rsid w:val="00A31136"/>
    <w:rsid w:val="00A44A7D"/>
    <w:rsid w:val="00AA55F0"/>
    <w:rsid w:val="00AC03C8"/>
    <w:rsid w:val="00AC2AE8"/>
    <w:rsid w:val="00AE118D"/>
    <w:rsid w:val="00B11C77"/>
    <w:rsid w:val="00B1578A"/>
    <w:rsid w:val="00B40899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65731"/>
    <w:rsid w:val="00C82A2C"/>
    <w:rsid w:val="00C96442"/>
    <w:rsid w:val="00C9707B"/>
    <w:rsid w:val="00CA09DC"/>
    <w:rsid w:val="00CB0602"/>
    <w:rsid w:val="00D54D0C"/>
    <w:rsid w:val="00D6478D"/>
    <w:rsid w:val="00D84168"/>
    <w:rsid w:val="00D94440"/>
    <w:rsid w:val="00DA4E83"/>
    <w:rsid w:val="00E26BFF"/>
    <w:rsid w:val="00E60E19"/>
    <w:rsid w:val="00E87267"/>
    <w:rsid w:val="00EB67C8"/>
    <w:rsid w:val="00EE430E"/>
    <w:rsid w:val="00F06E78"/>
    <w:rsid w:val="00F22AB9"/>
    <w:rsid w:val="00F324AE"/>
    <w:rsid w:val="00F36558"/>
    <w:rsid w:val="00F67564"/>
    <w:rsid w:val="00F775FE"/>
    <w:rsid w:val="00F85CF1"/>
    <w:rsid w:val="00F9144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125"/>
  <w15:docId w15:val="{2139FCFB-DEC6-4A24-8DA0-DF08CC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99D-E352-4414-B030-92B0534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2020-10-20T06:49:00Z</cp:lastPrinted>
  <dcterms:created xsi:type="dcterms:W3CDTF">2020-11-05T10:12:00Z</dcterms:created>
  <dcterms:modified xsi:type="dcterms:W3CDTF">2020-11-05T10:13:00Z</dcterms:modified>
</cp:coreProperties>
</file>